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950E73" w:rsidRDefault="00000000">
      <w:pPr>
        <w:spacing w:after="160" w:line="301" w:lineRule="auto"/>
        <w:jc w:val="center"/>
        <w:rPr>
          <w:b/>
          <w:bCs/>
          <w:sz w:val="40"/>
          <w:szCs w:val="40"/>
          <w:u w:val="single"/>
        </w:rPr>
      </w:pPr>
      <w:r>
        <w:rPr>
          <w:b/>
          <w:bCs/>
          <w:sz w:val="40"/>
          <w:szCs w:val="40"/>
          <w:u w:val="single"/>
        </w:rPr>
        <w:t>The Rebellions of 1837 Reading Comprehension Activity Instructions:</w:t>
      </w:r>
    </w:p>
    <w:p w14:paraId="00000002" w14:textId="77777777" w:rsidR="00950E73" w:rsidRDefault="00000000">
      <w:pPr>
        <w:spacing w:line="240" w:lineRule="auto"/>
        <w:ind w:left="1080" w:hanging="360"/>
        <w:rPr>
          <w:sz w:val="40"/>
          <w:szCs w:val="40"/>
        </w:rPr>
      </w:pPr>
      <w:r>
        <w:rPr>
          <w:sz w:val="40"/>
          <w:szCs w:val="40"/>
        </w:rPr>
        <w:t>1.  Below are sentences (they are not in order).</w:t>
      </w:r>
    </w:p>
    <w:p w14:paraId="00000003" w14:textId="77777777" w:rsidR="00950E73" w:rsidRDefault="00000000">
      <w:pPr>
        <w:spacing w:line="240" w:lineRule="auto"/>
        <w:ind w:left="1080" w:hanging="360"/>
        <w:rPr>
          <w:sz w:val="40"/>
          <w:szCs w:val="40"/>
        </w:rPr>
      </w:pPr>
      <w:r>
        <w:rPr>
          <w:sz w:val="40"/>
          <w:szCs w:val="40"/>
        </w:rPr>
        <w:t>2.  Cut them out.</w:t>
      </w:r>
    </w:p>
    <w:p w14:paraId="00000004" w14:textId="77777777" w:rsidR="00950E73" w:rsidRDefault="00000000">
      <w:pPr>
        <w:spacing w:line="240" w:lineRule="auto"/>
        <w:ind w:left="1080" w:hanging="360"/>
        <w:rPr>
          <w:sz w:val="40"/>
          <w:szCs w:val="40"/>
        </w:rPr>
      </w:pPr>
      <w:r>
        <w:rPr>
          <w:sz w:val="40"/>
          <w:szCs w:val="40"/>
        </w:rPr>
        <w:t>3.  Take these sentences and put them in sequence to create cohesive paragraphs.</w:t>
      </w:r>
    </w:p>
    <w:p w14:paraId="00000005" w14:textId="77777777" w:rsidR="00950E73" w:rsidRDefault="00000000">
      <w:pPr>
        <w:spacing w:line="240" w:lineRule="auto"/>
        <w:ind w:left="1080" w:hanging="360"/>
        <w:rPr>
          <w:sz w:val="40"/>
          <w:szCs w:val="40"/>
        </w:rPr>
      </w:pPr>
      <w:r>
        <w:rPr>
          <w:sz w:val="40"/>
          <w:szCs w:val="40"/>
        </w:rPr>
        <w:t>4.  After your paragraphs are complete, read them to make sure they sound correct.</w:t>
      </w:r>
    </w:p>
    <w:p w14:paraId="00000006" w14:textId="77777777" w:rsidR="00950E73" w:rsidRDefault="00000000">
      <w:pPr>
        <w:spacing w:line="240" w:lineRule="auto"/>
        <w:ind w:left="1080" w:hanging="360"/>
        <w:rPr>
          <w:sz w:val="40"/>
          <w:szCs w:val="40"/>
        </w:rPr>
      </w:pPr>
      <w:r>
        <w:rPr>
          <w:sz w:val="40"/>
          <w:szCs w:val="40"/>
        </w:rPr>
        <w:t>5.  Once completed, raise your hands and a teacher will come check.</w:t>
      </w:r>
    </w:p>
    <w:p w14:paraId="00000007" w14:textId="77777777" w:rsidR="00950E73" w:rsidRDefault="00950E73">
      <w:pPr>
        <w:spacing w:line="240" w:lineRule="auto"/>
        <w:rPr>
          <w:sz w:val="40"/>
          <w:szCs w:val="40"/>
        </w:rPr>
      </w:pPr>
    </w:p>
    <w:p w14:paraId="00000008" w14:textId="77777777" w:rsidR="00950E73" w:rsidRDefault="00000000">
      <w:pPr>
        <w:spacing w:line="240" w:lineRule="auto"/>
        <w:rPr>
          <w:sz w:val="40"/>
          <w:szCs w:val="40"/>
        </w:rPr>
      </w:pPr>
      <w:r>
        <w:rPr>
          <w:sz w:val="40"/>
          <w:szCs w:val="40"/>
        </w:rPr>
        <w:t xml:space="preserve">The British used a system called “representative government.” </w:t>
      </w:r>
    </w:p>
    <w:p w14:paraId="00000009" w14:textId="77777777" w:rsidR="00950E73" w:rsidRDefault="00950E73">
      <w:pPr>
        <w:spacing w:line="240" w:lineRule="auto"/>
        <w:rPr>
          <w:sz w:val="40"/>
          <w:szCs w:val="40"/>
        </w:rPr>
      </w:pPr>
    </w:p>
    <w:p w14:paraId="0000000A" w14:textId="77777777" w:rsidR="00950E73" w:rsidRDefault="00000000">
      <w:pPr>
        <w:spacing w:line="240" w:lineRule="auto"/>
        <w:rPr>
          <w:sz w:val="40"/>
          <w:szCs w:val="40"/>
        </w:rPr>
      </w:pPr>
      <w:r>
        <w:rPr>
          <w:sz w:val="40"/>
          <w:szCs w:val="40"/>
        </w:rPr>
        <w:t xml:space="preserve">The leaders were not responsible to the people living under their control. </w:t>
      </w:r>
    </w:p>
    <w:p w14:paraId="0000000B" w14:textId="77777777" w:rsidR="00950E73" w:rsidRDefault="00950E73">
      <w:pPr>
        <w:spacing w:line="240" w:lineRule="auto"/>
        <w:rPr>
          <w:sz w:val="40"/>
          <w:szCs w:val="40"/>
        </w:rPr>
      </w:pPr>
    </w:p>
    <w:p w14:paraId="0000000C" w14:textId="77777777" w:rsidR="00950E73" w:rsidRDefault="00000000">
      <w:pPr>
        <w:spacing w:line="240" w:lineRule="auto"/>
        <w:rPr>
          <w:sz w:val="40"/>
          <w:szCs w:val="40"/>
        </w:rPr>
      </w:pPr>
      <w:r>
        <w:rPr>
          <w:sz w:val="40"/>
          <w:szCs w:val="40"/>
        </w:rPr>
        <w:t xml:space="preserve">After the American War of Independence, many other countries started revolutions where people fought for “responsible government.” </w:t>
      </w:r>
    </w:p>
    <w:p w14:paraId="0000000D" w14:textId="77777777" w:rsidR="00950E73" w:rsidRDefault="00950E73">
      <w:pPr>
        <w:spacing w:line="240" w:lineRule="auto"/>
        <w:rPr>
          <w:sz w:val="40"/>
          <w:szCs w:val="40"/>
        </w:rPr>
      </w:pPr>
    </w:p>
    <w:p w14:paraId="0000000E" w14:textId="77777777" w:rsidR="00950E73" w:rsidRDefault="00000000">
      <w:pPr>
        <w:spacing w:line="240" w:lineRule="auto"/>
        <w:rPr>
          <w:sz w:val="40"/>
          <w:szCs w:val="40"/>
        </w:rPr>
      </w:pPr>
      <w:r>
        <w:rPr>
          <w:sz w:val="40"/>
          <w:szCs w:val="40"/>
        </w:rPr>
        <w:t xml:space="preserve">Political leaders were to represent the best interests of everyone involved. </w:t>
      </w:r>
    </w:p>
    <w:p w14:paraId="0000000F" w14:textId="77777777" w:rsidR="00950E73" w:rsidRDefault="00950E73">
      <w:pPr>
        <w:spacing w:line="240" w:lineRule="auto"/>
        <w:rPr>
          <w:sz w:val="40"/>
          <w:szCs w:val="40"/>
        </w:rPr>
      </w:pPr>
    </w:p>
    <w:p w14:paraId="00000010" w14:textId="77777777" w:rsidR="00950E73" w:rsidRDefault="00000000">
      <w:pPr>
        <w:spacing w:line="240" w:lineRule="auto"/>
        <w:rPr>
          <w:sz w:val="40"/>
          <w:szCs w:val="40"/>
        </w:rPr>
      </w:pPr>
      <w:r>
        <w:rPr>
          <w:sz w:val="40"/>
          <w:szCs w:val="40"/>
        </w:rPr>
        <w:t xml:space="preserve">In the Fall, the Fils de la Liberté retreated to the United States. </w:t>
      </w:r>
    </w:p>
    <w:p w14:paraId="00000011" w14:textId="77777777" w:rsidR="00950E73" w:rsidRDefault="00950E73">
      <w:pPr>
        <w:spacing w:line="240" w:lineRule="auto"/>
        <w:rPr>
          <w:sz w:val="40"/>
          <w:szCs w:val="40"/>
        </w:rPr>
      </w:pPr>
    </w:p>
    <w:p w14:paraId="00000012" w14:textId="77777777" w:rsidR="00950E73" w:rsidRDefault="00000000">
      <w:pPr>
        <w:spacing w:line="240" w:lineRule="auto"/>
        <w:rPr>
          <w:sz w:val="40"/>
          <w:szCs w:val="40"/>
        </w:rPr>
      </w:pPr>
      <w:r>
        <w:rPr>
          <w:sz w:val="40"/>
          <w:szCs w:val="40"/>
        </w:rPr>
        <w:lastRenderedPageBreak/>
        <w:t xml:space="preserve">The government rejected all 92 resolutions. </w:t>
      </w:r>
    </w:p>
    <w:p w14:paraId="00000013" w14:textId="77777777" w:rsidR="00950E73" w:rsidRDefault="00950E73">
      <w:pPr>
        <w:spacing w:line="240" w:lineRule="auto"/>
        <w:rPr>
          <w:sz w:val="40"/>
          <w:szCs w:val="40"/>
        </w:rPr>
      </w:pPr>
    </w:p>
    <w:p w14:paraId="00000014" w14:textId="77777777" w:rsidR="00950E73" w:rsidRDefault="00000000">
      <w:pPr>
        <w:spacing w:line="240" w:lineRule="auto"/>
        <w:rPr>
          <w:sz w:val="40"/>
          <w:szCs w:val="40"/>
        </w:rPr>
      </w:pPr>
      <w:r>
        <w:rPr>
          <w:sz w:val="40"/>
          <w:szCs w:val="40"/>
        </w:rPr>
        <w:t xml:space="preserve">By the end of the summer Papineau and his organization, the Fils de la Liberté (Sons of Liberty), began to fight the government. </w:t>
      </w:r>
    </w:p>
    <w:p w14:paraId="00000015" w14:textId="77777777" w:rsidR="00950E73" w:rsidRDefault="00950E73">
      <w:pPr>
        <w:spacing w:line="240" w:lineRule="auto"/>
        <w:rPr>
          <w:sz w:val="40"/>
          <w:szCs w:val="40"/>
        </w:rPr>
      </w:pPr>
    </w:p>
    <w:p w14:paraId="00000016" w14:textId="77777777" w:rsidR="00950E73" w:rsidRDefault="00000000">
      <w:pPr>
        <w:spacing w:line="240" w:lineRule="auto"/>
        <w:rPr>
          <w:sz w:val="40"/>
          <w:szCs w:val="40"/>
        </w:rPr>
      </w:pPr>
      <w:r>
        <w:rPr>
          <w:sz w:val="40"/>
          <w:szCs w:val="40"/>
        </w:rPr>
        <w:t xml:space="preserve">Each side began shooting. </w:t>
      </w:r>
    </w:p>
    <w:p w14:paraId="00000017" w14:textId="77777777" w:rsidR="00950E73" w:rsidRDefault="00950E73">
      <w:pPr>
        <w:spacing w:line="240" w:lineRule="auto"/>
        <w:rPr>
          <w:sz w:val="40"/>
          <w:szCs w:val="40"/>
        </w:rPr>
      </w:pPr>
    </w:p>
    <w:p w14:paraId="00000018" w14:textId="77777777" w:rsidR="00950E73" w:rsidRDefault="00000000">
      <w:pPr>
        <w:spacing w:line="240" w:lineRule="auto"/>
        <w:rPr>
          <w:sz w:val="40"/>
          <w:szCs w:val="40"/>
        </w:rPr>
      </w:pPr>
      <w:r>
        <w:rPr>
          <w:sz w:val="40"/>
          <w:szCs w:val="40"/>
        </w:rPr>
        <w:t xml:space="preserve">What started as arguments and brawls in Montreal turned into armed battles. </w:t>
      </w:r>
    </w:p>
    <w:p w14:paraId="00000019" w14:textId="77777777" w:rsidR="00950E73" w:rsidRDefault="00950E73">
      <w:pPr>
        <w:spacing w:line="240" w:lineRule="auto"/>
        <w:rPr>
          <w:sz w:val="40"/>
          <w:szCs w:val="40"/>
        </w:rPr>
      </w:pPr>
    </w:p>
    <w:p w14:paraId="0000001A" w14:textId="77777777" w:rsidR="00950E73" w:rsidRDefault="00000000">
      <w:pPr>
        <w:spacing w:line="240" w:lineRule="auto"/>
        <w:rPr>
          <w:sz w:val="40"/>
          <w:szCs w:val="40"/>
        </w:rPr>
      </w:pPr>
      <w:r>
        <w:rPr>
          <w:sz w:val="40"/>
          <w:szCs w:val="40"/>
        </w:rPr>
        <w:t xml:space="preserve">Americans arrested the surviving </w:t>
      </w:r>
      <w:proofErr w:type="gramStart"/>
      <w:r>
        <w:rPr>
          <w:sz w:val="40"/>
          <w:szCs w:val="40"/>
        </w:rPr>
        <w:t>leaders</w:t>
      </w:r>
      <w:proofErr w:type="gramEnd"/>
      <w:r>
        <w:rPr>
          <w:sz w:val="40"/>
          <w:szCs w:val="40"/>
        </w:rPr>
        <w:t xml:space="preserve"> and the organization fell apart over the Winter and following Spring. </w:t>
      </w:r>
    </w:p>
    <w:p w14:paraId="0000001B" w14:textId="77777777" w:rsidR="00950E73" w:rsidRDefault="00950E73">
      <w:pPr>
        <w:spacing w:line="240" w:lineRule="auto"/>
        <w:rPr>
          <w:sz w:val="40"/>
          <w:szCs w:val="40"/>
        </w:rPr>
      </w:pPr>
    </w:p>
    <w:p w14:paraId="0000001C" w14:textId="77777777" w:rsidR="00950E73" w:rsidRDefault="00000000">
      <w:pPr>
        <w:spacing w:line="240" w:lineRule="auto"/>
        <w:rPr>
          <w:sz w:val="40"/>
          <w:szCs w:val="40"/>
        </w:rPr>
      </w:pPr>
      <w:r>
        <w:rPr>
          <w:sz w:val="40"/>
          <w:szCs w:val="40"/>
        </w:rPr>
        <w:t xml:space="preserve">In Upper Canada, William Lyon McKenzie was inspired by Papineau. </w:t>
      </w:r>
    </w:p>
    <w:p w14:paraId="0000001D" w14:textId="77777777" w:rsidR="00950E73" w:rsidRDefault="00950E73">
      <w:pPr>
        <w:spacing w:line="240" w:lineRule="auto"/>
        <w:rPr>
          <w:sz w:val="40"/>
          <w:szCs w:val="40"/>
        </w:rPr>
      </w:pPr>
    </w:p>
    <w:p w14:paraId="0000001E" w14:textId="77777777" w:rsidR="00950E73" w:rsidRDefault="00000000">
      <w:pPr>
        <w:spacing w:line="240" w:lineRule="auto"/>
        <w:rPr>
          <w:sz w:val="40"/>
          <w:szCs w:val="40"/>
        </w:rPr>
      </w:pPr>
      <w:r>
        <w:rPr>
          <w:sz w:val="40"/>
          <w:szCs w:val="40"/>
        </w:rPr>
        <w:t>Responsible government means that the government should serve the interests of the population instead of the interests of a king or the interests of the small group of people in charge.</w:t>
      </w:r>
    </w:p>
    <w:p w14:paraId="0000001F" w14:textId="77777777" w:rsidR="00950E73" w:rsidRDefault="00950E73">
      <w:pPr>
        <w:spacing w:line="240" w:lineRule="auto"/>
        <w:rPr>
          <w:sz w:val="40"/>
          <w:szCs w:val="40"/>
        </w:rPr>
      </w:pPr>
    </w:p>
    <w:p w14:paraId="00000020" w14:textId="77777777" w:rsidR="00950E73" w:rsidRDefault="00000000">
      <w:pPr>
        <w:spacing w:line="240" w:lineRule="auto"/>
        <w:rPr>
          <w:sz w:val="40"/>
          <w:szCs w:val="40"/>
        </w:rPr>
      </w:pPr>
      <w:r>
        <w:rPr>
          <w:sz w:val="40"/>
          <w:szCs w:val="40"/>
        </w:rPr>
        <w:t xml:space="preserve">In December of 1937 he gathered a group of about </w:t>
      </w:r>
      <w:proofErr w:type="gramStart"/>
      <w:r>
        <w:rPr>
          <w:sz w:val="40"/>
          <w:szCs w:val="40"/>
        </w:rPr>
        <w:t>500 armed</w:t>
      </w:r>
      <w:proofErr w:type="gramEnd"/>
      <w:r>
        <w:rPr>
          <w:sz w:val="40"/>
          <w:szCs w:val="40"/>
        </w:rPr>
        <w:t xml:space="preserve"> rebels north of Toronto in a tavern. </w:t>
      </w:r>
    </w:p>
    <w:p w14:paraId="00000021" w14:textId="77777777" w:rsidR="00950E73" w:rsidRDefault="00950E73">
      <w:pPr>
        <w:spacing w:line="240" w:lineRule="auto"/>
        <w:rPr>
          <w:sz w:val="40"/>
          <w:szCs w:val="40"/>
        </w:rPr>
      </w:pPr>
    </w:p>
    <w:p w14:paraId="00000022" w14:textId="77777777" w:rsidR="00950E73" w:rsidRDefault="00000000">
      <w:pPr>
        <w:spacing w:line="240" w:lineRule="auto"/>
        <w:rPr>
          <w:sz w:val="40"/>
          <w:szCs w:val="40"/>
        </w:rPr>
      </w:pPr>
      <w:r>
        <w:rPr>
          <w:sz w:val="40"/>
          <w:szCs w:val="40"/>
        </w:rPr>
        <w:t xml:space="preserve">The 1837 rebellions won no lasting victories, but the uprisings did influence the government. </w:t>
      </w:r>
    </w:p>
    <w:p w14:paraId="00000023" w14:textId="77777777" w:rsidR="00950E73" w:rsidRDefault="00000000">
      <w:pPr>
        <w:spacing w:line="240" w:lineRule="auto"/>
        <w:rPr>
          <w:sz w:val="40"/>
          <w:szCs w:val="40"/>
        </w:rPr>
      </w:pPr>
      <w:r>
        <w:rPr>
          <w:sz w:val="40"/>
          <w:szCs w:val="40"/>
        </w:rPr>
        <w:lastRenderedPageBreak/>
        <w:t xml:space="preserve">However, the leaders in power acted mostly in the interests of the British government in Europe. </w:t>
      </w:r>
    </w:p>
    <w:p w14:paraId="00000024" w14:textId="77777777" w:rsidR="00950E73" w:rsidRDefault="00950E73">
      <w:pPr>
        <w:spacing w:line="240" w:lineRule="auto"/>
        <w:rPr>
          <w:sz w:val="40"/>
          <w:szCs w:val="40"/>
        </w:rPr>
      </w:pPr>
    </w:p>
    <w:p w14:paraId="00000025" w14:textId="77777777" w:rsidR="00950E73" w:rsidRDefault="00000000">
      <w:pPr>
        <w:spacing w:line="240" w:lineRule="auto"/>
        <w:rPr>
          <w:sz w:val="40"/>
          <w:szCs w:val="40"/>
        </w:rPr>
      </w:pPr>
      <w:r>
        <w:rPr>
          <w:sz w:val="40"/>
          <w:szCs w:val="40"/>
        </w:rPr>
        <w:t xml:space="preserve">In the confusion, the rebels </w:t>
      </w:r>
      <w:proofErr w:type="gramStart"/>
      <w:r>
        <w:rPr>
          <w:sz w:val="40"/>
          <w:szCs w:val="40"/>
        </w:rPr>
        <w:t>retreated back</w:t>
      </w:r>
      <w:proofErr w:type="gramEnd"/>
      <w:r>
        <w:rPr>
          <w:sz w:val="40"/>
          <w:szCs w:val="40"/>
        </w:rPr>
        <w:t xml:space="preserve"> up Yonge Street to the tavern. </w:t>
      </w:r>
    </w:p>
    <w:p w14:paraId="00000026" w14:textId="77777777" w:rsidR="00950E73" w:rsidRDefault="00950E73">
      <w:pPr>
        <w:spacing w:line="240" w:lineRule="auto"/>
        <w:rPr>
          <w:sz w:val="40"/>
          <w:szCs w:val="40"/>
        </w:rPr>
      </w:pPr>
    </w:p>
    <w:p w14:paraId="00000027" w14:textId="77777777" w:rsidR="00950E73" w:rsidRDefault="00000000">
      <w:pPr>
        <w:spacing w:line="240" w:lineRule="auto"/>
        <w:rPr>
          <w:sz w:val="40"/>
          <w:szCs w:val="40"/>
        </w:rPr>
      </w:pPr>
      <w:r>
        <w:rPr>
          <w:sz w:val="40"/>
          <w:szCs w:val="40"/>
        </w:rPr>
        <w:t xml:space="preserve">The next day, the rebels faced a larger force of soldiers outnumbering them at least 3 to 1. </w:t>
      </w:r>
    </w:p>
    <w:p w14:paraId="00000028" w14:textId="77777777" w:rsidR="00950E73" w:rsidRDefault="00950E73">
      <w:pPr>
        <w:spacing w:line="240" w:lineRule="auto"/>
        <w:rPr>
          <w:sz w:val="40"/>
          <w:szCs w:val="40"/>
        </w:rPr>
      </w:pPr>
    </w:p>
    <w:p w14:paraId="00000029" w14:textId="77777777" w:rsidR="00950E73" w:rsidRDefault="00000000">
      <w:pPr>
        <w:spacing w:line="240" w:lineRule="auto"/>
        <w:rPr>
          <w:sz w:val="40"/>
          <w:szCs w:val="40"/>
        </w:rPr>
      </w:pPr>
      <w:r>
        <w:rPr>
          <w:sz w:val="40"/>
          <w:szCs w:val="40"/>
        </w:rPr>
        <w:t xml:space="preserve">When heavy fire began, the rebels abandoned their posts and fled. </w:t>
      </w:r>
    </w:p>
    <w:p w14:paraId="0000002A" w14:textId="77777777" w:rsidR="00950E73" w:rsidRDefault="00950E73">
      <w:pPr>
        <w:spacing w:line="240" w:lineRule="auto"/>
        <w:rPr>
          <w:sz w:val="40"/>
          <w:szCs w:val="40"/>
        </w:rPr>
      </w:pPr>
    </w:p>
    <w:p w14:paraId="0000002B" w14:textId="77777777" w:rsidR="00950E73" w:rsidRDefault="00000000">
      <w:pPr>
        <w:spacing w:line="240" w:lineRule="auto"/>
        <w:rPr>
          <w:sz w:val="40"/>
          <w:szCs w:val="40"/>
        </w:rPr>
      </w:pPr>
      <w:r>
        <w:rPr>
          <w:sz w:val="40"/>
          <w:szCs w:val="40"/>
        </w:rPr>
        <w:t xml:space="preserve">They marched down Yonge Street and raided City Hall. </w:t>
      </w:r>
    </w:p>
    <w:p w14:paraId="0000002C" w14:textId="77777777" w:rsidR="00950E73" w:rsidRDefault="00950E73">
      <w:pPr>
        <w:spacing w:line="240" w:lineRule="auto"/>
        <w:rPr>
          <w:sz w:val="40"/>
          <w:szCs w:val="40"/>
        </w:rPr>
      </w:pPr>
    </w:p>
    <w:p w14:paraId="0000002D" w14:textId="77777777" w:rsidR="00950E73" w:rsidRDefault="00000000">
      <w:pPr>
        <w:spacing w:line="240" w:lineRule="auto"/>
        <w:rPr>
          <w:sz w:val="40"/>
          <w:szCs w:val="40"/>
        </w:rPr>
      </w:pPr>
      <w:r>
        <w:rPr>
          <w:sz w:val="40"/>
          <w:szCs w:val="40"/>
        </w:rPr>
        <w:t>Those in power understood that more problems would come if they didn’t do something.</w:t>
      </w:r>
    </w:p>
    <w:p w14:paraId="0000002E" w14:textId="77777777" w:rsidR="00950E73" w:rsidRDefault="00950E73">
      <w:pPr>
        <w:spacing w:line="240" w:lineRule="auto"/>
        <w:rPr>
          <w:sz w:val="40"/>
          <w:szCs w:val="40"/>
        </w:rPr>
      </w:pPr>
    </w:p>
    <w:p w14:paraId="0000002F" w14:textId="77777777" w:rsidR="00950E73" w:rsidRDefault="00000000">
      <w:pPr>
        <w:spacing w:line="240" w:lineRule="auto"/>
        <w:rPr>
          <w:sz w:val="40"/>
          <w:szCs w:val="40"/>
        </w:rPr>
      </w:pPr>
      <w:r>
        <w:rPr>
          <w:sz w:val="40"/>
          <w:szCs w:val="40"/>
        </w:rPr>
        <w:t xml:space="preserve">Late in the afternoon a small group of soldiers stopped their march. </w:t>
      </w:r>
    </w:p>
    <w:p w14:paraId="00000030" w14:textId="77777777" w:rsidR="00950E73" w:rsidRDefault="00950E73">
      <w:pPr>
        <w:spacing w:line="240" w:lineRule="auto"/>
        <w:rPr>
          <w:sz w:val="40"/>
          <w:szCs w:val="40"/>
        </w:rPr>
      </w:pPr>
    </w:p>
    <w:p w14:paraId="00000031" w14:textId="77777777" w:rsidR="00950E73" w:rsidRDefault="00000000">
      <w:pPr>
        <w:spacing w:line="240" w:lineRule="auto"/>
        <w:rPr>
          <w:sz w:val="40"/>
          <w:szCs w:val="40"/>
        </w:rPr>
      </w:pPr>
      <w:r>
        <w:rPr>
          <w:sz w:val="40"/>
          <w:szCs w:val="40"/>
        </w:rPr>
        <w:t xml:space="preserve">In the Spring of 1837, Louis-Joseph Papineau and his supporters wrote 92 resolutions for political change and presented them to the government of Lower Canada. </w:t>
      </w:r>
    </w:p>
    <w:p w14:paraId="00000032" w14:textId="77777777" w:rsidR="00950E73" w:rsidRDefault="00950E73">
      <w:pPr>
        <w:spacing w:line="240" w:lineRule="auto"/>
        <w:rPr>
          <w:sz w:val="40"/>
          <w:szCs w:val="40"/>
        </w:rPr>
      </w:pPr>
    </w:p>
    <w:sectPr w:rsidR="00950E73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4B082BBC-7F43-4644-B8E7-52203D7F4905}"/>
    <w:embedBold r:id="rId2" w:fontKey="{166B65AF-C5A4-F545-B0A7-A2202B807895}"/>
    <w:embedItalic r:id="rId3" w:fontKey="{38B9C132-BC6A-7C45-A79A-A93F103F787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FC453376-EABC-474E-AA1F-F224A59E565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4A49DF5F-2BD6-7648-9A16-8A25B4161CE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3940A34D-B69B-4B4B-94D5-6DC39DE06C3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9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0E73"/>
    <w:rsid w:val="00950E73"/>
    <w:rsid w:val="00ED0F86"/>
    <w:rsid w:val="00F713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0923EBA5-5658-8544-A04D-B24E01BDEA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382</Words>
  <Characters>1965</Characters>
  <Application>Microsoft Office Word</Application>
  <DocSecurity>0</DocSecurity>
  <Lines>81</Lines>
  <Paragraphs>34</Paragraphs>
  <ScaleCrop>false</ScaleCrop>
  <Company/>
  <LinksUpToDate>false</LinksUpToDate>
  <CharactersWithSpaces>2313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Christa Flowers</cp:lastModifiedBy>
  <cp:revision>2</cp:revision>
  <dcterms:created xsi:type="dcterms:W3CDTF">2026-04-14T16:47:00Z</dcterms:created>
  <dcterms:modified xsi:type="dcterms:W3CDTF">2026-04-14T16:47:00Z</dcterms:modified>
</cp:coreProperties>
</file>